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017286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DF1AAC">
        <w:rPr>
          <w:rFonts w:ascii="Verdana" w:hAnsi="Verdana" w:cs="Arial"/>
        </w:rPr>
        <w:t xml:space="preserve"> </w:t>
      </w:r>
      <w:r w:rsidR="00017286">
        <w:rPr>
          <w:rFonts w:ascii="Verdana" w:hAnsi="Verdana" w:cs="Arial"/>
        </w:rPr>
        <w:t xml:space="preserve">Osman </w:t>
      </w:r>
      <w:r w:rsidR="00DF1AAC">
        <w:rPr>
          <w:rFonts w:ascii="Verdana" w:hAnsi="Verdana" w:cs="Arial"/>
        </w:rPr>
        <w:t>ÇOLAK</w:t>
      </w:r>
      <w:r w:rsidR="00F758A5">
        <w:rPr>
          <w:rFonts w:ascii="Verdana" w:hAnsi="Verdana" w:cs="Arial"/>
        </w:rPr>
        <w:t>’</w:t>
      </w:r>
      <w:r w:rsidR="00017286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ait 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durdurulan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hakkında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3194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sayılı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İmar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E91EC5">
        <w:rPr>
          <w:rFonts w:ascii="Verdana" w:hAnsi="Verdana"/>
        </w:rPr>
        <w:t>1</w:t>
      </w:r>
      <w:r w:rsidR="002964A1">
        <w:rPr>
          <w:rFonts w:ascii="Verdana" w:hAnsi="Verdana"/>
        </w:rPr>
        <w:t>9</w:t>
      </w:r>
      <w:r w:rsidR="00017286">
        <w:rPr>
          <w:rFonts w:ascii="Verdana" w:hAnsi="Verdana"/>
        </w:rPr>
        <w:t>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E91EC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5D2FC9">
        <w:rPr>
          <w:rFonts w:ascii="Verdana" w:hAnsi="Verdana" w:cs="Lucida Sans Unicode"/>
        </w:rPr>
        <w:tab/>
      </w:r>
      <w:r w:rsidR="00F758A5">
        <w:rPr>
          <w:rFonts w:ascii="Verdana" w:hAnsi="Verdana" w:cs="Lucida Sans Unicode"/>
        </w:rPr>
        <w:t xml:space="preserve">İlimiz </w:t>
      </w:r>
      <w:r w:rsidR="002964A1">
        <w:rPr>
          <w:rFonts w:ascii="Verdana" w:hAnsi="Verdana" w:cs="Lucida Sans Unicode"/>
        </w:rPr>
        <w:t>Ontemmuz</w:t>
      </w:r>
      <w:r w:rsidR="00F758A5">
        <w:rPr>
          <w:rFonts w:ascii="Verdana" w:hAnsi="Verdana" w:cs="Lucida Sans Unicode"/>
        </w:rPr>
        <w:t xml:space="preserve"> </w:t>
      </w:r>
      <w:r w:rsidR="005D2FC9">
        <w:rPr>
          <w:rFonts w:ascii="Verdana" w:hAnsi="Verdana" w:cs="Lucida Sans Unicode"/>
        </w:rPr>
        <w:t>Mahallesi</w:t>
      </w:r>
      <w:r w:rsidR="00012CB4">
        <w:rPr>
          <w:rFonts w:ascii="Verdana" w:hAnsi="Verdana" w:cs="Lucida Sans Unicode"/>
        </w:rPr>
        <w:t xml:space="preserve">, </w:t>
      </w:r>
      <w:r w:rsidR="00017286">
        <w:rPr>
          <w:rFonts w:ascii="Verdana" w:hAnsi="Verdana" w:cs="Lucida Sans Unicode"/>
        </w:rPr>
        <w:t>Pir Sultan</w:t>
      </w:r>
      <w:r w:rsidR="002964A1">
        <w:rPr>
          <w:rFonts w:ascii="Verdana" w:hAnsi="Verdana" w:cs="Lucida Sans Unicode"/>
        </w:rPr>
        <w:t xml:space="preserve"> Sokak</w:t>
      </w:r>
      <w:r w:rsidR="00012CB4">
        <w:rPr>
          <w:rFonts w:ascii="Verdana" w:hAnsi="Verdana" w:cs="Lucida Sans Unicode"/>
        </w:rPr>
        <w:t xml:space="preserve"> No:</w:t>
      </w:r>
      <w:r w:rsidR="002964A1">
        <w:rPr>
          <w:rFonts w:ascii="Verdana" w:hAnsi="Verdana" w:cs="Lucida Sans Unicode"/>
        </w:rPr>
        <w:t xml:space="preserve"> </w:t>
      </w:r>
      <w:r w:rsidR="00017286">
        <w:rPr>
          <w:rFonts w:ascii="Verdana" w:hAnsi="Verdana" w:cs="Lucida Sans Unicode"/>
        </w:rPr>
        <w:t>116’nın alt kısmında</w:t>
      </w:r>
      <w:r w:rsidR="00012CB4">
        <w:rPr>
          <w:rFonts w:ascii="Verdana" w:hAnsi="Verdana" w:cs="Lucida Sans Unicode"/>
        </w:rPr>
        <w:t xml:space="preserve"> </w:t>
      </w:r>
      <w:r w:rsidR="002964A1">
        <w:rPr>
          <w:rFonts w:ascii="Verdana" w:hAnsi="Verdana" w:cs="Lucida Sans Unicode"/>
        </w:rPr>
        <w:t>izinsiz ve kaçak olarak</w:t>
      </w:r>
      <w:r>
        <w:rPr>
          <w:rFonts w:ascii="Verdana" w:hAnsi="Verdana" w:cs="Lucida Sans Unicode"/>
        </w:rPr>
        <w:t xml:space="preserve"> </w:t>
      </w:r>
      <w:r w:rsidR="00017286">
        <w:rPr>
          <w:rFonts w:ascii="Verdana" w:hAnsi="Verdana" w:cs="Lucida Sans Unicode"/>
        </w:rPr>
        <w:t xml:space="preserve">Osman </w:t>
      </w:r>
      <w:r w:rsidR="00DF1AAC">
        <w:rPr>
          <w:rFonts w:ascii="Verdana" w:hAnsi="Verdana" w:cs="Lucida Sans Unicode"/>
        </w:rPr>
        <w:t>ÇOLAK</w:t>
      </w:r>
      <w:r w:rsidR="00017286">
        <w:rPr>
          <w:rFonts w:ascii="Verdana" w:hAnsi="Verdana" w:cs="Lucida Sans Unicode"/>
        </w:rPr>
        <w:t xml:space="preserve"> </w:t>
      </w:r>
      <w:r w:rsidR="00DF1AAC">
        <w:rPr>
          <w:rFonts w:ascii="Verdana" w:hAnsi="Verdana" w:cs="Lucida Sans Unicode"/>
        </w:rPr>
        <w:t>adlı</w:t>
      </w:r>
      <w:r w:rsidR="00012CB4">
        <w:rPr>
          <w:rFonts w:ascii="Verdana" w:hAnsi="Verdana" w:cs="Lucida Sans Unicode"/>
        </w:rPr>
        <w:t xml:space="preserve"> şahıs tarafından </w:t>
      </w:r>
      <w:r>
        <w:rPr>
          <w:rFonts w:ascii="Verdana" w:hAnsi="Verdana" w:cs="Lucida Sans Unicode"/>
        </w:rPr>
        <w:t>(</w:t>
      </w:r>
      <w:r w:rsidR="002964A1">
        <w:rPr>
          <w:rFonts w:ascii="Verdana" w:hAnsi="Verdana" w:cs="Lucida Sans Unicode"/>
        </w:rPr>
        <w:t>1</w:t>
      </w:r>
      <w:r w:rsidR="00017286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 xml:space="preserve"> x </w:t>
      </w:r>
      <w:r w:rsidR="002964A1">
        <w:rPr>
          <w:rFonts w:ascii="Verdana" w:hAnsi="Verdana" w:cs="Lucida Sans Unicode"/>
        </w:rPr>
        <w:t>1</w:t>
      </w:r>
      <w:r w:rsidR="00017286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m.) ebatlarında inşaat yapıldığı </w:t>
      </w:r>
      <w:r w:rsidR="00012CB4">
        <w:rPr>
          <w:rFonts w:ascii="Verdana" w:hAnsi="Verdana" w:cs="Lucida Sans Unicode"/>
        </w:rPr>
        <w:t xml:space="preserve">tespit olunarak 3194 sayılı Kanunun 32.maddesi gereğince </w:t>
      </w:r>
      <w:r w:rsidR="002964A1">
        <w:rPr>
          <w:rFonts w:ascii="Verdana" w:hAnsi="Verdana" w:cs="Lucida Sans Unicode"/>
        </w:rPr>
        <w:t>26</w:t>
      </w:r>
      <w:r w:rsidR="00E01B6F">
        <w:rPr>
          <w:rFonts w:ascii="Verdana" w:hAnsi="Verdana" w:cs="Lucida Sans Unicode"/>
        </w:rPr>
        <w:t>.0</w:t>
      </w:r>
      <w:r w:rsidR="002964A1">
        <w:rPr>
          <w:rFonts w:ascii="Verdana" w:hAnsi="Verdana" w:cs="Lucida Sans Unicode"/>
        </w:rPr>
        <w:t>7</w:t>
      </w:r>
      <w:r w:rsidR="00E01B6F">
        <w:rPr>
          <w:rFonts w:ascii="Verdana" w:hAnsi="Verdana" w:cs="Lucida Sans Unicode"/>
        </w:rPr>
        <w:t xml:space="preserve">.2016 tarihinde </w:t>
      </w:r>
      <w:r w:rsidR="00012CB4">
        <w:rPr>
          <w:rFonts w:ascii="Verdana" w:hAnsi="Verdana" w:cs="Lucida Sans Unicode"/>
        </w:rPr>
        <w:t xml:space="preserve">mühürlenerek </w:t>
      </w:r>
      <w:r w:rsidR="00F078B5">
        <w:rPr>
          <w:rFonts w:ascii="Verdana" w:hAnsi="Verdana" w:cs="Lucida Sans Unicode"/>
        </w:rPr>
        <w:t>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DF1AAC">
        <w:rPr>
          <w:rFonts w:ascii="Verdana" w:hAnsi="Verdana" w:cs="Lucida Sans Unicode"/>
        </w:rPr>
        <w:tab/>
        <w:t>Osman ÇOLAK’a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6E07CC">
        <w:rPr>
          <w:rFonts w:ascii="Verdana" w:hAnsi="Verdana" w:cs="Lucida Sans Unicode"/>
        </w:rPr>
        <w:t>işbu kararın ilgiliye tebliğine, tebliğ tarihinden itibaren 60 gün içinde İdari</w:t>
      </w:r>
      <w:r w:rsidR="006E07CC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38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85E19"/>
    <w:rsid w:val="00396EA3"/>
    <w:rsid w:val="00397D62"/>
    <w:rsid w:val="003A6F83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C4D5A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677A"/>
    <w:rsid w:val="006D7CC7"/>
    <w:rsid w:val="006E07CC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1ED4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4C73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1AAC"/>
    <w:rsid w:val="00DF6375"/>
    <w:rsid w:val="00E01B6F"/>
    <w:rsid w:val="00E06713"/>
    <w:rsid w:val="00E07AB3"/>
    <w:rsid w:val="00E263C8"/>
    <w:rsid w:val="00E30A48"/>
    <w:rsid w:val="00E326A7"/>
    <w:rsid w:val="00E356C8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0DA2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C52CE-DFBE-4D96-83C6-E689BC05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2017-01-18T07:41:00Z</cp:lastPrinted>
  <dcterms:created xsi:type="dcterms:W3CDTF">2017-01-18T08:15:00Z</dcterms:created>
  <dcterms:modified xsi:type="dcterms:W3CDTF">2017-02-15T12:30:00Z</dcterms:modified>
</cp:coreProperties>
</file>